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6C7EEF" w:rsidP="006C7EEF">
      <w:pPr>
        <w:jc w:val="center"/>
        <w:rPr>
          <w:sz w:val="32"/>
          <w:szCs w:val="32"/>
        </w:rPr>
      </w:pPr>
      <w:r>
        <w:rPr>
          <w:sz w:val="32"/>
          <w:szCs w:val="32"/>
        </w:rPr>
        <w:t>Hörverstehen: Nachrichten vom 01.09.2016</w:t>
      </w:r>
    </w:p>
    <w:p w:rsidR="006C7EEF" w:rsidRDefault="006C7EEF" w:rsidP="006C7EEF">
      <w:pPr>
        <w:rPr>
          <w:sz w:val="24"/>
          <w:szCs w:val="24"/>
        </w:rPr>
      </w:pPr>
    </w:p>
    <w:p w:rsidR="006C7EEF" w:rsidRDefault="006C7EEF" w:rsidP="006C7EEF">
      <w:pPr>
        <w:rPr>
          <w:sz w:val="24"/>
          <w:szCs w:val="24"/>
        </w:rPr>
      </w:pPr>
      <w:r>
        <w:rPr>
          <w:sz w:val="24"/>
          <w:szCs w:val="24"/>
        </w:rPr>
        <w:t>Sind die folgenden Aussagen richtig oder falsch?</w:t>
      </w:r>
      <w:r w:rsidR="009A6F10">
        <w:rPr>
          <w:sz w:val="24"/>
          <w:szCs w:val="24"/>
        </w:rPr>
        <w:t xml:space="preserve"> (ab Minute 05:47)</w:t>
      </w:r>
      <w:bookmarkStart w:id="0" w:name="_GoBack"/>
      <w:bookmarkEnd w:id="0"/>
    </w:p>
    <w:p w:rsidR="006C7EEF" w:rsidRDefault="006C7EEF" w:rsidP="006C7EEF">
      <w:pPr>
        <w:spacing w:line="240" w:lineRule="auto"/>
        <w:rPr>
          <w:sz w:val="24"/>
          <w:szCs w:val="24"/>
        </w:rPr>
      </w:pPr>
      <w:r w:rsidRPr="006C7EEF">
        <w:rPr>
          <w:sz w:val="24"/>
          <w:szCs w:val="24"/>
        </w:rPr>
        <w:t>1.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Rajoy</w:t>
      </w:r>
      <w:proofErr w:type="spellEnd"/>
      <w:r>
        <w:rPr>
          <w:sz w:val="24"/>
          <w:szCs w:val="24"/>
        </w:rPr>
        <w:t xml:space="preserve"> gewinnt die Vertrauensabstimmung im Parlament.</w:t>
      </w:r>
    </w:p>
    <w:p w:rsidR="006C7EEF" w:rsidRDefault="006C7EEF" w:rsidP="006C7EE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2.) Die zweite Abstimmung ist für Montag geplant.</w:t>
      </w:r>
    </w:p>
    <w:p w:rsidR="006C7EEF" w:rsidRDefault="006C7EEF" w:rsidP="006C7EE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3.) Die spanischen Parteien blockieren sich bei der Regierungsbildung gegenseitig.</w:t>
      </w:r>
    </w:p>
    <w:p w:rsidR="006C7EEF" w:rsidRDefault="006C7EEF" w:rsidP="006C7EE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4.) In Venedig hat das 75. Internationale Filmfest begonnen.</w:t>
      </w:r>
    </w:p>
    <w:p w:rsidR="006C7EEF" w:rsidRDefault="006C7EEF" w:rsidP="006C7EE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5.) Die Preise des Festivals werden am 10. September vergeben.</w:t>
      </w:r>
    </w:p>
    <w:p w:rsidR="006C7EEF" w:rsidRPr="006C7EEF" w:rsidRDefault="006C7EEF" w:rsidP="006C7EE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6.) Joshua Kimmich und Mesut </w:t>
      </w:r>
      <w:proofErr w:type="spellStart"/>
      <w:r>
        <w:rPr>
          <w:sz w:val="24"/>
          <w:szCs w:val="24"/>
        </w:rPr>
        <w:t>Özil</w:t>
      </w:r>
      <w:proofErr w:type="spellEnd"/>
      <w:r>
        <w:rPr>
          <w:sz w:val="24"/>
          <w:szCs w:val="24"/>
        </w:rPr>
        <w:t xml:space="preserve"> trafen für die deutsche Elf.</w:t>
      </w:r>
    </w:p>
    <w:sectPr w:rsidR="006C7EEF" w:rsidRPr="006C7E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26D54"/>
    <w:multiLevelType w:val="hybridMultilevel"/>
    <w:tmpl w:val="DF20692A"/>
    <w:lvl w:ilvl="0" w:tplc="11D8E7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EF"/>
    <w:rsid w:val="006C7EEF"/>
    <w:rsid w:val="008F7028"/>
    <w:rsid w:val="009A6F10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A8D6"/>
  <w15:chartTrackingRefBased/>
  <w15:docId w15:val="{EEFDF8F4-3F93-4D89-9D7A-798364F3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7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2016-09-15T10:40:00Z</dcterms:created>
  <dcterms:modified xsi:type="dcterms:W3CDTF">2016-09-15T10:54:00Z</dcterms:modified>
</cp:coreProperties>
</file>